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7AB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2024年高校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礼敬中华优秀传统文化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eastAsia="zh-CN"/>
        </w:rPr>
        <w:t>”</w:t>
      </w:r>
    </w:p>
    <w:p w14:paraId="17FE78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宣传教育活动成果征集表</w:t>
      </w:r>
    </w:p>
    <w:p w14:paraId="7502E7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</w:p>
    <w:tbl>
      <w:tblPr>
        <w:tblStyle w:val="6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48"/>
        <w:gridCol w:w="1342"/>
        <w:gridCol w:w="1418"/>
        <w:gridCol w:w="1352"/>
        <w:gridCol w:w="1742"/>
      </w:tblGrid>
      <w:tr w14:paraId="40A444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noWrap w:val="0"/>
            <w:vAlign w:val="center"/>
          </w:tcPr>
          <w:p w14:paraId="12F04471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学校名称</w:t>
            </w:r>
          </w:p>
        </w:tc>
        <w:tc>
          <w:tcPr>
            <w:tcW w:w="7302" w:type="dxa"/>
            <w:gridSpan w:val="5"/>
            <w:noWrap w:val="0"/>
            <w:vAlign w:val="center"/>
          </w:tcPr>
          <w:p w14:paraId="7101D5E4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6D15D3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noWrap w:val="0"/>
            <w:vAlign w:val="center"/>
          </w:tcPr>
          <w:p w14:paraId="5C9AF8A4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7302" w:type="dxa"/>
            <w:gridSpan w:val="5"/>
            <w:noWrap w:val="0"/>
            <w:vAlign w:val="center"/>
          </w:tcPr>
          <w:p w14:paraId="5E52FB19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2E408F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343" w:type="dxa"/>
            <w:noWrap w:val="0"/>
            <w:vAlign w:val="center"/>
          </w:tcPr>
          <w:p w14:paraId="69BA2608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成果类别</w:t>
            </w:r>
          </w:p>
        </w:tc>
        <w:tc>
          <w:tcPr>
            <w:tcW w:w="7302" w:type="dxa"/>
            <w:gridSpan w:val="5"/>
            <w:noWrap w:val="0"/>
            <w:vAlign w:val="center"/>
          </w:tcPr>
          <w:p w14:paraId="126A2A91">
            <w:pPr>
              <w:spacing w:line="560" w:lineRule="exact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创承文脉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高校主题数字微展览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val="en-US" w:eastAsia="zh-CN"/>
              </w:rPr>
              <w:t>联展</w:t>
            </w:r>
          </w:p>
          <w:p w14:paraId="4D4F3698">
            <w:pPr>
              <w:spacing w:line="560" w:lineRule="exact"/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铸魂润心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文化育人创新工作案例</w:t>
            </w:r>
          </w:p>
          <w:p w14:paraId="4454539D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百物匠心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非遗技艺传承创新视频微课</w:t>
            </w:r>
          </w:p>
        </w:tc>
      </w:tr>
      <w:tr w14:paraId="05A1C8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noWrap w:val="0"/>
            <w:vAlign w:val="center"/>
          </w:tcPr>
          <w:p w14:paraId="72F899DD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负 责 人</w:t>
            </w:r>
          </w:p>
        </w:tc>
        <w:tc>
          <w:tcPr>
            <w:tcW w:w="1448" w:type="dxa"/>
            <w:noWrap w:val="0"/>
            <w:vAlign w:val="center"/>
          </w:tcPr>
          <w:p w14:paraId="2D11315E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10E85982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noWrap w:val="0"/>
            <w:vAlign w:val="center"/>
          </w:tcPr>
          <w:p w14:paraId="0615C4F7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403A1AE0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noWrap w:val="0"/>
            <w:vAlign w:val="center"/>
          </w:tcPr>
          <w:p w14:paraId="7AC72D14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501A30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noWrap w:val="0"/>
            <w:vAlign w:val="center"/>
          </w:tcPr>
          <w:p w14:paraId="11BF855A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1448" w:type="dxa"/>
            <w:noWrap w:val="0"/>
            <w:vAlign w:val="center"/>
          </w:tcPr>
          <w:p w14:paraId="67C4302F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64BA1949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noWrap w:val="0"/>
            <w:vAlign w:val="center"/>
          </w:tcPr>
          <w:p w14:paraId="74B7F95E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1F496697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noWrap w:val="0"/>
            <w:vAlign w:val="center"/>
          </w:tcPr>
          <w:p w14:paraId="65FB1748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22C543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43" w:type="dxa"/>
            <w:noWrap w:val="0"/>
            <w:vAlign w:val="center"/>
          </w:tcPr>
          <w:p w14:paraId="0C8999F4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7302" w:type="dxa"/>
            <w:gridSpan w:val="5"/>
            <w:noWrap w:val="0"/>
            <w:vAlign w:val="top"/>
          </w:tcPr>
          <w:p w14:paraId="6873C626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</w:tc>
      </w:tr>
      <w:tr w14:paraId="3F6BA4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343" w:type="dxa"/>
            <w:noWrap w:val="0"/>
            <w:vAlign w:val="center"/>
          </w:tcPr>
          <w:p w14:paraId="3428CFBA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7302" w:type="dxa"/>
            <w:gridSpan w:val="5"/>
            <w:noWrap w:val="0"/>
            <w:vAlign w:val="top"/>
          </w:tcPr>
          <w:p w14:paraId="5ACC8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（介绍成果的基本内容、进展过程、取得的成效、发挥的影响力和示范性等，限500字内。）</w:t>
            </w:r>
          </w:p>
          <w:p w14:paraId="6BF9114D">
            <w:pPr>
              <w:rPr>
                <w:rFonts w:hint="default" w:ascii="Times New Roman" w:hAnsi="Times New Roman" w:cs="Times New Roman"/>
              </w:rPr>
            </w:pPr>
          </w:p>
          <w:p w14:paraId="2861B84C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8FA7983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5431C82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3A2B0FA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3B042FA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BA4F871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8124E8B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58C9FA9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D939E23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0EE716E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49D5E3F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658C9AF">
            <w:pPr>
              <w:pStyle w:val="2"/>
              <w:ind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13A492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6" w:hRule="atLeast"/>
          <w:jc w:val="center"/>
        </w:trPr>
        <w:tc>
          <w:tcPr>
            <w:tcW w:w="1343" w:type="dxa"/>
            <w:noWrap w:val="0"/>
            <w:vAlign w:val="center"/>
          </w:tcPr>
          <w:p w14:paraId="4EE3B0A7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</w:rPr>
              <w:t>学校党委</w:t>
            </w:r>
          </w:p>
          <w:p w14:paraId="4BB52877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推荐意见</w:t>
            </w:r>
          </w:p>
        </w:tc>
        <w:tc>
          <w:tcPr>
            <w:tcW w:w="7302" w:type="dxa"/>
            <w:gridSpan w:val="5"/>
            <w:noWrap w:val="0"/>
            <w:vAlign w:val="top"/>
          </w:tcPr>
          <w:p w14:paraId="4D85BA6C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 w14:paraId="02BA0A1E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 w14:paraId="279EA82B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 w14:paraId="3AEA5E33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（应明确说明是否同意申报。）</w:t>
            </w:r>
          </w:p>
          <w:p w14:paraId="560609E5">
            <w:pPr>
              <w:pStyle w:val="2"/>
              <w:ind w:firstLine="280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56C2F794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负责人（签章）：   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        （学校盖章）</w:t>
            </w:r>
          </w:p>
          <w:p w14:paraId="27ABBE26">
            <w:pPr>
              <w:spacing w:line="560" w:lineRule="exact"/>
              <w:ind w:firstLine="2240" w:firstLineChars="8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  月  日</w:t>
            </w:r>
          </w:p>
          <w:p w14:paraId="3D6127F7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034B3DB5"/>
    <w:sectPr>
      <w:footerReference r:id="rId3" w:type="default"/>
      <w:pgSz w:w="11906" w:h="16838"/>
      <w:pgMar w:top="2041" w:right="1587" w:bottom="1928" w:left="1587" w:header="851" w:footer="1361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BA359B-9739-4BCD-8270-FFBEF990DE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FE8A86D-9D01-4AA9-BAED-A31D90F75C79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E395DC1-D36C-4D65-BEAA-7E28995F00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AF971">
    <w:pPr>
      <w:pStyle w:val="5"/>
      <w:rPr>
        <w:sz w:val="24"/>
        <w:szCs w:val="24"/>
      </w:rPr>
    </w:pPr>
    <w:r>
      <w:rPr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131E089">
                          <w:pPr>
                            <w:pStyle w:val="5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31E089">
                    <w:pPr>
                      <w:pStyle w:val="5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2NDAzNTg5MzBkNDU0NzhjOTdhYjNjNTAxOTQyNmIifQ=="/>
  </w:docVars>
  <w:rsids>
    <w:rsidRoot w:val="00000000"/>
    <w:rsid w:val="0DAE4630"/>
    <w:rsid w:val="2D5B5815"/>
    <w:rsid w:val="30483044"/>
    <w:rsid w:val="3BE12F39"/>
    <w:rsid w:val="78DD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4">
    <w:name w:val="heading 2"/>
    <w:next w:val="1"/>
    <w:unhideWhenUsed/>
    <w:qFormat/>
    <w:uiPriority w:val="9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libri Light" w:hAnsi="Calibri Light" w:eastAsia="宋体" w:cs="Times New Roman"/>
      <w:b/>
      <w:bCs/>
      <w:kern w:val="3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</Words>
  <Characters>208</Characters>
  <Lines>0</Lines>
  <Paragraphs>0</Paragraphs>
  <TotalTime>4</TotalTime>
  <ScaleCrop>false</ScaleCrop>
  <LinksUpToDate>false</LinksUpToDate>
  <CharactersWithSpaces>229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2024-06-21T07:35:00Z</dcterms:created>
  <dc:creator>蓝学明</dc:creator>
  <cp:lastModifiedBy>77</cp:lastModifiedBy>
  <dcterms:modified xsi:type="dcterms:W3CDTF">2024-07-11T07:21:15Z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E606A791560D4060918D5723ED0F209C_13</vt:lpwstr>
  </property>
</Properties>
</file>