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6C6C08"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bookmarkStart w:id="0" w:name="_GoBack"/>
      <w:bookmarkEnd w:id="0"/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活动证明信息异议申请表（个人用）</w:t>
      </w:r>
    </w:p>
    <w:p w14:paraId="32FC8443"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Cs w:val="21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14:paraId="357F9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 w14:paraId="6326CE2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0A168D0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389E7AA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686589F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 w14:paraId="0228B94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60D7EFD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 w14:paraId="477BC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 w14:paraId="27EFCC4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5F81179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0440362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24A1003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</w:tr>
      <w:tr w14:paraId="3A7A2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 w14:paraId="6F8E124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2E5AD06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6C032D0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 w14:paraId="04AFA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  <w:jc w:val="center"/>
        </w:trPr>
        <w:tc>
          <w:tcPr>
            <w:tcW w:w="884" w:type="dxa"/>
            <w:vMerge w:val="continue"/>
            <w:vAlign w:val="center"/>
          </w:tcPr>
          <w:p w14:paraId="2D87ECD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5ACEDA05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异议</w:t>
            </w:r>
          </w:p>
          <w:p w14:paraId="2B760D7A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261FD33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 w14:paraId="7043C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vAlign w:val="center"/>
          </w:tcPr>
          <w:p w14:paraId="0C46897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hint="default"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28A7792C">
            <w:pPr>
              <w:keepNext w:val="0"/>
              <w:keepLines w:val="0"/>
              <w:suppressLineNumbers w:val="0"/>
              <w:wordWrap w:val="0"/>
              <w:spacing w:before="0" w:beforeAutospacing="0" w:after="62" w:afterLines="20" w:afterAutospacing="0" w:line="360" w:lineRule="auto"/>
              <w:ind w:left="0" w:right="0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 w14:paraId="32C1AB8D">
            <w:pPr>
              <w:keepNext w:val="0"/>
              <w:keepLines w:val="0"/>
              <w:suppressLineNumbers w:val="0"/>
              <w:wordWrap w:val="0"/>
              <w:spacing w:before="0" w:beforeAutospacing="0" w:after="124" w:afterLines="40" w:afterAutospacing="0" w:line="360" w:lineRule="auto"/>
              <w:ind w:left="0" w:right="0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年     月     日  </w:t>
            </w:r>
          </w:p>
        </w:tc>
      </w:tr>
    </w:tbl>
    <w:p w14:paraId="1F1D72CF">
      <w:pPr>
        <w:spacing w:line="360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124460</wp:posOffset>
                </wp:positionV>
                <wp:extent cx="800100" cy="297180"/>
                <wp:effectExtent l="0" t="0" r="0" b="7620"/>
                <wp:wrapNone/>
                <wp:docPr id="1026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DF8E37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8" o:spid="_x0000_s1026" o:spt="1" style="position:absolute;left:0pt;margin-left:456.75pt;margin-top:9.8pt;height:23.4pt;width:63pt;z-index:-251657216;mso-width-relative:page;mso-height-relative:page;" fillcolor="#FFFFFF" filled="t" stroked="f" coordsize="21600,21600" o:gfxdata="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IaEISnWAAAACgEAAA8AAAAAAAAAAQAgAAAAIgAAAGRycy9kb3ducmV2LnhtbFBL&#10;AQIUABQAAAAIAIdO4kDshvRa+AEAAOIDAAAOAAAAAAAAAAEAIAAAACUBAABkcnMvZTJvRG9jLnht&#10;bFBLBQYAAAAABgAGAFkBAACP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DF8E376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rect>
            </w:pict>
          </mc:Fallback>
        </mc:AlternateContent>
      </w:r>
    </w:p>
    <w:p w14:paraId="219CF6FA">
      <w:pPr>
        <w:spacing w:line="360" w:lineRule="auto"/>
        <w:ind w:firstLine="422" w:firstLineChars="200"/>
        <w:rPr>
          <w:rFonts w:ascii="Times New Roman" w:hAnsi="Times New Roman" w:eastAsia="宋体" w:cs="Times New Roman"/>
          <w:b/>
          <w:bCs/>
          <w:szCs w:val="30"/>
        </w:rPr>
      </w:pPr>
      <w:r>
        <w:rPr>
          <w:rFonts w:ascii="Times New Roman" w:hAnsi="Times New Roman" w:eastAsia="宋体" w:cs="Times New Roman"/>
          <w:b/>
          <w:szCs w:val="21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25400</wp:posOffset>
                </wp:positionV>
                <wp:extent cx="7534275" cy="0"/>
                <wp:effectExtent l="0" t="0" r="0" b="0"/>
                <wp:wrapNone/>
                <wp:docPr id="102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4274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7" o:spid="_x0000_s1026" o:spt="20" style="position:absolute;left:0pt;margin-left:-68.25pt;margin-top:2pt;height:0pt;width:593.25pt;z-index:251660288;mso-width-relative:page;mso-height-relative:page;" filled="f" stroked="t" coordsize="21600,21600" o:gfxdata="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J82l5DWAAAACQEAAA8AAAAAAAAAAQAg&#10;AAAAIgAAAGRycy9kb3ducmV2LnhtbFBLAQIUABQAAAAIAIdO4kB0q+YJ1wEAAJMDAAAOAAAAAAAA&#10;AAEAIAAAACUBAABkcnMvZTJvRG9jLnhtbFBLBQYAAAAABgAGAFkBAABuBQAAAAA=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</w:p>
    <w:p w14:paraId="21AE1407"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 w:val="32"/>
          <w:szCs w:val="30"/>
        </w:rPr>
      </w:pP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公共管理学院</w:t>
      </w:r>
      <w:r>
        <w:rPr>
          <w:rFonts w:hint="eastAsia" w:ascii="Times New Roman" w:hAnsi="Times New Roman" w:eastAsia="华文中宋" w:cs="Times New Roman"/>
          <w:b/>
          <w:bCs/>
          <w:sz w:val="32"/>
          <w:szCs w:val="30"/>
        </w:rPr>
        <w:t>团委</w:t>
      </w:r>
      <w:r>
        <w:rPr>
          <w:rFonts w:ascii="Times New Roman" w:hAnsi="Times New Roman" w:eastAsia="华文中宋" w:cs="Times New Roman"/>
          <w:b/>
          <w:bCs/>
          <w:sz w:val="32"/>
          <w:szCs w:val="30"/>
        </w:rPr>
        <w:t>活动证明信息异议申请表副本（个人用）</w:t>
      </w:r>
    </w:p>
    <w:p w14:paraId="0210EE74">
      <w:pPr>
        <w:spacing w:line="360" w:lineRule="auto"/>
        <w:jc w:val="center"/>
        <w:rPr>
          <w:rFonts w:ascii="Times New Roman" w:hAnsi="Times New Roman" w:eastAsia="华文中宋" w:cs="Times New Roman"/>
          <w:b/>
          <w:bCs/>
          <w:szCs w:val="21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14:paraId="5A965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 w14:paraId="7B762B3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27ADC48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16C6513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4AC2215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 w14:paraId="59FB39F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4210066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联系电话（长号/短号）</w:t>
            </w:r>
          </w:p>
        </w:tc>
      </w:tr>
      <w:tr w14:paraId="6EDCB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 w14:paraId="491267F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54C6240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7D76D51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39AE18F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1"/>
              </w:rPr>
            </w:pPr>
          </w:p>
        </w:tc>
      </w:tr>
      <w:tr w14:paraId="468E3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 w14:paraId="6CA56FA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6C23B92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7F9A90F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 w14:paraId="51CD9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884" w:type="dxa"/>
            <w:vMerge w:val="continue"/>
            <w:vAlign w:val="center"/>
          </w:tcPr>
          <w:p w14:paraId="5641997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1EECEA6B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异议</w:t>
            </w:r>
          </w:p>
          <w:p w14:paraId="65FD2CD1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1345430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Cs w:val="24"/>
              </w:rPr>
            </w:pPr>
          </w:p>
        </w:tc>
      </w:tr>
      <w:tr w14:paraId="6BFE2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vAlign w:val="center"/>
          </w:tcPr>
          <w:p w14:paraId="006F4B6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</w:rPr>
              <w:t>出具义务部门</w:t>
            </w:r>
            <w:r>
              <w:rPr>
                <w:rFonts w:hint="default" w:ascii="Times New Roman" w:hAnsi="Times New Roman" w:eastAsia="宋体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1EDF5FE3">
            <w:pPr>
              <w:keepNext w:val="0"/>
              <w:keepLines w:val="0"/>
              <w:suppressLineNumbers w:val="0"/>
              <w:wordWrap w:val="0"/>
              <w:spacing w:before="0" w:beforeAutospacing="0" w:after="62" w:afterLines="20" w:afterAutospacing="0" w:line="360" w:lineRule="auto"/>
              <w:ind w:left="0" w:right="0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经办人：                </w:t>
            </w:r>
          </w:p>
          <w:p w14:paraId="30D1C7F2">
            <w:pPr>
              <w:keepNext w:val="0"/>
              <w:keepLines w:val="0"/>
              <w:suppressLineNumbers w:val="0"/>
              <w:wordWrap w:val="0"/>
              <w:spacing w:before="0" w:beforeAutospacing="0" w:after="124" w:afterLines="40" w:afterAutospacing="0" w:line="360" w:lineRule="auto"/>
              <w:ind w:left="0" w:right="0"/>
              <w:jc w:val="right"/>
              <w:rPr>
                <w:rFonts w:hint="default" w:ascii="Times New Roman" w:hAnsi="Times New Roman" w:eastAsia="宋体" w:cs="Times New Roman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Cs w:val="24"/>
              </w:rPr>
              <w:t xml:space="preserve">年     月     日  </w:t>
            </w:r>
          </w:p>
        </w:tc>
      </w:tr>
    </w:tbl>
    <w:p w14:paraId="2031595F">
      <w:pPr>
        <w:spacing w:line="360" w:lineRule="auto"/>
        <w:rPr>
          <w:rFonts w:ascii="Calibri" w:hAnsi="Calibri" w:eastAsia="华文中宋" w:cs="Times New Roman"/>
          <w:b/>
          <w:bCs/>
          <w:sz w:val="32"/>
          <w:szCs w:val="30"/>
        </w:rPr>
      </w:pPr>
    </w:p>
    <w:sectPr>
      <w:headerReference r:id="rId3" w:type="default"/>
      <w:footerReference r:id="rId4" w:type="default"/>
      <w:pgSz w:w="11906" w:h="16838"/>
      <w:pgMar w:top="1361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FCBB84">
    <w:pPr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0BAB33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doNotExpandShiftReturn/>
    <w:adjustLineHeightInTable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182DC5"/>
    <w:rsid w:val="00182DC5"/>
    <w:rsid w:val="00642EB5"/>
    <w:rsid w:val="006C58DE"/>
    <w:rsid w:val="007F76A8"/>
    <w:rsid w:val="008A1305"/>
    <w:rsid w:val="00BA4537"/>
    <w:rsid w:val="051E6960"/>
    <w:rsid w:val="13595603"/>
    <w:rsid w:val="21297DB4"/>
    <w:rsid w:val="23E56580"/>
    <w:rsid w:val="260E1122"/>
    <w:rsid w:val="35C0308E"/>
    <w:rsid w:val="3A5755CA"/>
    <w:rsid w:val="400A49EB"/>
    <w:rsid w:val="43DD3D95"/>
    <w:rsid w:val="470D19AD"/>
    <w:rsid w:val="54502E43"/>
    <w:rsid w:val="5570214F"/>
    <w:rsid w:val="654A04C7"/>
    <w:rsid w:val="68D3029A"/>
    <w:rsid w:val="7C13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autoRedefine/>
    <w:qFormat/>
    <w:uiPriority w:val="0"/>
    <w:pPr>
      <w:jc w:val="left"/>
    </w:pPr>
    <w:rPr>
      <w:rFonts w:ascii="Calibri" w:hAnsi="Calibri" w:eastAsia="宋体" w:cs="Times New Roman"/>
      <w:szCs w:val="24"/>
    </w:rPr>
  </w:style>
  <w:style w:type="paragraph" w:styleId="3">
    <w:name w:val="Date"/>
    <w:basedOn w:val="1"/>
    <w:next w:val="1"/>
    <w:link w:val="14"/>
    <w:qFormat/>
    <w:uiPriority w:val="99"/>
    <w:pPr>
      <w:ind w:left="100" w:leftChars="2500"/>
    </w:pPr>
  </w:style>
  <w:style w:type="paragraph" w:styleId="4">
    <w:name w:val="Balloon Text"/>
    <w:basedOn w:val="1"/>
    <w:link w:val="11"/>
    <w:autoRedefine/>
    <w:qFormat/>
    <w:uiPriority w:val="99"/>
    <w:rPr>
      <w:sz w:val="18"/>
      <w:szCs w:val="18"/>
    </w:rPr>
  </w:style>
  <w:style w:type="paragraph" w:styleId="5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字符"/>
    <w:basedOn w:val="8"/>
    <w:link w:val="6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5"/>
    <w:autoRedefine/>
    <w:qFormat/>
    <w:uiPriority w:val="99"/>
    <w:rPr>
      <w:sz w:val="18"/>
      <w:szCs w:val="18"/>
    </w:rPr>
  </w:style>
  <w:style w:type="character" w:customStyle="1" w:styleId="11">
    <w:name w:val="批注框文本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文字 字符"/>
    <w:basedOn w:val="8"/>
    <w:link w:val="2"/>
    <w:qFormat/>
    <w:uiPriority w:val="0"/>
    <w:rPr>
      <w:rFonts w:ascii="Calibri" w:hAnsi="Calibri" w:eastAsia="宋体" w:cs="Times New Roman"/>
      <w:szCs w:val="24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日期 字符"/>
    <w:basedOn w:val="8"/>
    <w:link w:val="3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156</Words>
  <Characters>156</Characters>
  <Lines>62</Lines>
  <Paragraphs>17</Paragraphs>
  <TotalTime>8</TotalTime>
  <ScaleCrop>false</ScaleCrop>
  <LinksUpToDate>false</LinksUpToDate>
  <CharactersWithSpaces>212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2022-09-03T03:59:00Z</dcterms:created>
  <dc:creator>赵月</dc:creator>
  <cp:lastModifiedBy>Camellia.</cp:lastModifiedBy>
  <dcterms:modified xsi:type="dcterms:W3CDTF">2024-12-26T07:19:39Z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82E880DB4CA84F7EB4F77A77273CCA28_13</vt:lpwstr>
  </property>
</Properties>
</file>